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35F29" w14:textId="77777777" w:rsidR="00DE21DE" w:rsidRDefault="00DE21DE"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DE21DE" w:rsidRPr="00A33A61" w14:paraId="787F24D1" w14:textId="77777777" w:rsidTr="007356ED">
        <w:trPr>
          <w:trHeight w:val="20"/>
        </w:trPr>
        <w:tc>
          <w:tcPr>
            <w:tcW w:w="9571" w:type="dxa"/>
            <w:gridSpan w:val="5"/>
          </w:tcPr>
          <w:p w14:paraId="382181D9" w14:textId="1E570D36" w:rsidR="00DE21DE" w:rsidRPr="00A33A61" w:rsidRDefault="00DE21DE" w:rsidP="00DE2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</w:tc>
      </w:tr>
      <w:tr w:rsidR="00DE21DE" w:rsidRPr="00A33A61" w14:paraId="57571CFA" w14:textId="77777777" w:rsidTr="007356ED">
        <w:trPr>
          <w:trHeight w:val="20"/>
        </w:trPr>
        <w:tc>
          <w:tcPr>
            <w:tcW w:w="4413" w:type="dxa"/>
            <w:gridSpan w:val="2"/>
          </w:tcPr>
          <w:p w14:paraId="40B44E9A" w14:textId="5B55045A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522D0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DD60E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14:paraId="60383A57" w14:textId="1122DC1A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06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3906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14:paraId="255C0C78" w14:textId="79B1AB14" w:rsidR="00DE21DE" w:rsidRPr="00DE21DE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60E3" w:rsidRPr="00DD60E3">
              <w:rPr>
                <w:rFonts w:ascii="Times New Roman" w:hAnsi="Times New Roman" w:cs="Times New Roman"/>
                <w:b/>
                <w:sz w:val="24"/>
                <w:szCs w:val="24"/>
              </w:rPr>
              <w:t>Ф-в «В мире книг»</w:t>
            </w:r>
          </w:p>
        </w:tc>
      </w:tr>
      <w:tr w:rsidR="00DE21DE" w:rsidRPr="00A33A61" w14:paraId="179B636A" w14:textId="77777777" w:rsidTr="007356ED">
        <w:trPr>
          <w:trHeight w:val="20"/>
        </w:trPr>
        <w:tc>
          <w:tcPr>
            <w:tcW w:w="9571" w:type="dxa"/>
            <w:gridSpan w:val="5"/>
          </w:tcPr>
          <w:p w14:paraId="3C8363E0" w14:textId="5DD2BF83" w:rsidR="00DE21DE" w:rsidRPr="00DE21DE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06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Шульц Евгения Владимировна</w:t>
            </w:r>
          </w:p>
        </w:tc>
      </w:tr>
      <w:tr w:rsidR="00DE21DE" w:rsidRPr="00A33A61" w14:paraId="6D0B21EB" w14:textId="77777777" w:rsidTr="007356ED">
        <w:trPr>
          <w:trHeight w:val="20"/>
        </w:trPr>
        <w:tc>
          <w:tcPr>
            <w:tcW w:w="9571" w:type="dxa"/>
            <w:gridSpan w:val="5"/>
          </w:tcPr>
          <w:p w14:paraId="53C85541" w14:textId="77777777" w:rsidR="003906ED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Обучение в школе удаленным способом</w:t>
            </w:r>
            <w:r w:rsidR="003906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14:paraId="54C6E34F" w14:textId="39E25B3C" w:rsidR="00DE21DE" w:rsidRPr="00A33A61" w:rsidRDefault="003906ED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</w:t>
            </w:r>
            <w:r w:rsidR="00DD60E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Девочка и попугай. Работа с текстом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</w:tr>
      <w:tr w:rsidR="00DE21DE" w:rsidRPr="00A33A61" w14:paraId="46BF6D94" w14:textId="77777777" w:rsidTr="007356ED">
        <w:trPr>
          <w:trHeight w:val="20"/>
        </w:trPr>
        <w:tc>
          <w:tcPr>
            <w:tcW w:w="2518" w:type="dxa"/>
            <w:vMerge w:val="restart"/>
          </w:tcPr>
          <w:p w14:paraId="5F211481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14:paraId="45AE31F5" w14:textId="17509E81" w:rsidR="00DE21DE" w:rsidRPr="003906ED" w:rsidRDefault="00DE21DE" w:rsidP="00DD60E3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Учебник </w:t>
            </w:r>
            <w:r w:rsidR="003906ED">
              <w:rPr>
                <w:sz w:val="24"/>
                <w:szCs w:val="24"/>
              </w:rPr>
              <w:t xml:space="preserve"> </w:t>
            </w:r>
            <w:r w:rsidR="00DD60E3" w:rsidRPr="00DD60E3">
              <w:rPr>
                <w:b/>
                <w:sz w:val="24"/>
                <w:szCs w:val="24"/>
              </w:rPr>
              <w:t>Тетрадь</w:t>
            </w:r>
            <w:proofErr w:type="gramEnd"/>
            <w:r w:rsidR="00DD60E3" w:rsidRPr="00DD60E3">
              <w:rPr>
                <w:b/>
                <w:sz w:val="24"/>
                <w:szCs w:val="24"/>
              </w:rPr>
              <w:t xml:space="preserve">-тренажер «Смысловое чтение», </w:t>
            </w:r>
            <w:proofErr w:type="spellStart"/>
            <w:r w:rsidR="00DD60E3" w:rsidRPr="00DD60E3">
              <w:rPr>
                <w:b/>
                <w:sz w:val="24"/>
                <w:szCs w:val="24"/>
              </w:rPr>
              <w:t>Беденко</w:t>
            </w:r>
            <w:proofErr w:type="spellEnd"/>
            <w:r w:rsidR="00DD60E3" w:rsidRPr="00DD60E3">
              <w:rPr>
                <w:b/>
                <w:sz w:val="24"/>
                <w:szCs w:val="24"/>
              </w:rPr>
              <w:t xml:space="preserve"> М. В. Авторская методика: 2 класс</w:t>
            </w:r>
            <w:r w:rsidR="00DD60E3">
              <w:rPr>
                <w:b/>
                <w:sz w:val="24"/>
                <w:szCs w:val="24"/>
              </w:rPr>
              <w:t xml:space="preserve"> </w:t>
            </w:r>
            <w:r w:rsidR="003906ED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стр. </w:t>
            </w:r>
            <w:r w:rsidR="00DD60E3">
              <w:rPr>
                <w:sz w:val="24"/>
                <w:szCs w:val="24"/>
              </w:rPr>
              <w:t>52-53</w:t>
            </w:r>
          </w:p>
        </w:tc>
      </w:tr>
      <w:tr w:rsidR="00DE21DE" w:rsidRPr="00A33A61" w14:paraId="66DC9B66" w14:textId="77777777" w:rsidTr="007356ED">
        <w:trPr>
          <w:trHeight w:val="20"/>
        </w:trPr>
        <w:tc>
          <w:tcPr>
            <w:tcW w:w="2518" w:type="dxa"/>
            <w:vMerge/>
          </w:tcPr>
          <w:p w14:paraId="38DB9DFC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14:paraId="5C489081" w14:textId="1A06D58F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7" w:tgtFrame="_blank" w:history="1">
              <w:r w:rsidRPr="00A33A61">
                <w:rPr>
                  <w:rFonts w:ascii="Times New Roman" w:eastAsia="Calibri" w:hAnsi="Times New Roman" w:cs="Times New Roman"/>
                  <w:b/>
                  <w:bCs/>
                  <w:u w:val="single"/>
                </w:rPr>
                <w:t>http://lp.uchi.ru/distant-uchi</w:t>
              </w:r>
            </w:hyperlink>
            <w:r w:rsidRPr="00A33A61">
              <w:rPr>
                <w:rFonts w:ascii="Times New Roman" w:eastAsia="Calibri" w:hAnsi="Times New Roman" w:cs="Times New Roman"/>
                <w:b/>
                <w:bCs/>
              </w:rPr>
              <w:t>, раздел «Онлайн-уроки»</w:t>
            </w:r>
            <w:r w:rsidR="003906ED">
              <w:rPr>
                <w:rFonts w:ascii="Times New Roman" w:eastAsia="Calibri" w:hAnsi="Times New Roman" w:cs="Times New Roman"/>
                <w:b/>
                <w:bCs/>
              </w:rPr>
              <w:t xml:space="preserve">, </w:t>
            </w:r>
            <w:hyperlink r:id="rId8" w:tgtFrame="_blank" w:history="1">
              <w:r w:rsidR="003906ED" w:rsidRPr="00D27BDA">
                <w:rPr>
                  <w:rStyle w:val="a8"/>
                  <w:rFonts w:ascii="Times New Roman" w:hAnsi="Times New Roman" w:cs="Times New Roman"/>
                  <w:b/>
                  <w:color w:val="auto"/>
                  <w:sz w:val="24"/>
                  <w:szCs w:val="24"/>
                </w:rPr>
                <w:t>«Российская электронная школа»</w:t>
              </w:r>
            </w:hyperlink>
            <w:r w:rsidR="003906ED"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hyperlink r:id="rId9" w:tgtFrame="_blank" w:history="1">
              <w:proofErr w:type="spellStart"/>
              <w:r w:rsidR="003906ED" w:rsidRPr="00D27BDA">
                <w:rPr>
                  <w:rStyle w:val="a8"/>
                  <w:rFonts w:ascii="Times New Roman" w:hAnsi="Times New Roman" w:cs="Times New Roman"/>
                  <w:b/>
                  <w:color w:val="auto"/>
                  <w:sz w:val="24"/>
                  <w:szCs w:val="24"/>
                </w:rPr>
                <w:t>ЯндексУчебник</w:t>
              </w:r>
              <w:proofErr w:type="spellEnd"/>
            </w:hyperlink>
            <w:r w:rsidR="003906ED"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hyperlink r:id="rId10" w:tgtFrame="_blank" w:history="1">
              <w:proofErr w:type="spellStart"/>
              <w:r w:rsidR="003906ED" w:rsidRPr="00D27BDA">
                <w:rPr>
                  <w:rStyle w:val="a8"/>
                  <w:rFonts w:ascii="Times New Roman" w:hAnsi="Times New Roman" w:cs="Times New Roman"/>
                  <w:b/>
                  <w:color w:val="auto"/>
                  <w:sz w:val="24"/>
                  <w:szCs w:val="24"/>
                </w:rPr>
                <w:t>ЯКласс</w:t>
              </w:r>
              <w:proofErr w:type="spellEnd"/>
            </w:hyperlink>
          </w:p>
        </w:tc>
      </w:tr>
      <w:tr w:rsidR="00DE21DE" w:rsidRPr="00A33A61" w14:paraId="27DF8AD0" w14:textId="77777777" w:rsidTr="007356ED">
        <w:trPr>
          <w:trHeight w:val="20"/>
        </w:trPr>
        <w:tc>
          <w:tcPr>
            <w:tcW w:w="2518" w:type="dxa"/>
            <w:vMerge w:val="restart"/>
          </w:tcPr>
          <w:p w14:paraId="38427F88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14:paraId="6A235853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14:paraId="4C7461FA" w14:textId="2CD8116E" w:rsidR="00DE21DE" w:rsidRPr="003906ED" w:rsidRDefault="003906ED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6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</w:t>
            </w:r>
            <w:r w:rsidR="00DD60E3">
              <w:rPr>
                <w:rFonts w:ascii="Times New Roman" w:hAnsi="Times New Roman" w:cs="Times New Roman"/>
                <w:b/>
                <w:sz w:val="24"/>
                <w:szCs w:val="24"/>
              </w:rPr>
              <w:t>52-53</w:t>
            </w:r>
          </w:p>
        </w:tc>
      </w:tr>
      <w:tr w:rsidR="00DE21DE" w:rsidRPr="00A33A61" w14:paraId="660A4817" w14:textId="77777777" w:rsidTr="007356ED">
        <w:trPr>
          <w:trHeight w:val="20"/>
        </w:trPr>
        <w:tc>
          <w:tcPr>
            <w:tcW w:w="2518" w:type="dxa"/>
            <w:vMerge/>
          </w:tcPr>
          <w:p w14:paraId="45DD22FB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4F93D3B8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14:paraId="0595FCA7" w14:textId="20D57EB2" w:rsidR="00DE21DE" w:rsidRPr="003906ED" w:rsidRDefault="00DD60E3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с.52-53</w:t>
            </w:r>
          </w:p>
        </w:tc>
      </w:tr>
      <w:tr w:rsidR="00DE21DE" w:rsidRPr="00A33A61" w14:paraId="4CEADCD3" w14:textId="77777777" w:rsidTr="007356ED">
        <w:trPr>
          <w:trHeight w:val="20"/>
        </w:trPr>
        <w:tc>
          <w:tcPr>
            <w:tcW w:w="2518" w:type="dxa"/>
            <w:vMerge/>
          </w:tcPr>
          <w:p w14:paraId="337C87C0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4B70B215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14:paraId="0C665581" w14:textId="396A35A7" w:rsidR="00DE21DE" w:rsidRPr="003906ED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21DE" w:rsidRPr="00A33A61" w14:paraId="0B9E392D" w14:textId="77777777" w:rsidTr="007356ED">
        <w:trPr>
          <w:trHeight w:val="20"/>
        </w:trPr>
        <w:tc>
          <w:tcPr>
            <w:tcW w:w="2518" w:type="dxa"/>
            <w:vMerge/>
          </w:tcPr>
          <w:p w14:paraId="692675DF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0384E972" w14:textId="77777777" w:rsidR="00DE21DE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14:paraId="1B72511B" w14:textId="77777777" w:rsidR="00DE21DE" w:rsidRPr="003906ED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12C4" w:rsidRPr="00A33A61" w14:paraId="464E03E7" w14:textId="77777777" w:rsidTr="007356ED">
        <w:trPr>
          <w:trHeight w:val="20"/>
        </w:trPr>
        <w:tc>
          <w:tcPr>
            <w:tcW w:w="2518" w:type="dxa"/>
          </w:tcPr>
          <w:p w14:paraId="500427F2" w14:textId="77777777" w:rsidR="001412C4" w:rsidRPr="00A33A61" w:rsidRDefault="001412C4" w:rsidP="00141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14:paraId="4A7D5C62" w14:textId="369895ED" w:rsidR="001412C4" w:rsidRPr="003906ED" w:rsidRDefault="001412C4" w:rsidP="001412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>По окончании карантина</w:t>
            </w:r>
          </w:p>
        </w:tc>
      </w:tr>
    </w:tbl>
    <w:p w14:paraId="6B00817A" w14:textId="77777777" w:rsidR="00DE21DE" w:rsidRDefault="00DE21DE"/>
    <w:sectPr w:rsidR="00DE21DE" w:rsidSect="00D27BDA">
      <w:pgSz w:w="11906" w:h="16838"/>
      <w:pgMar w:top="284" w:right="424" w:bottom="28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711ACE" w14:textId="77777777" w:rsidR="00CC00E4" w:rsidRDefault="00CC00E4" w:rsidP="00DE21DE">
      <w:pPr>
        <w:spacing w:after="0" w:line="240" w:lineRule="auto"/>
      </w:pPr>
      <w:r>
        <w:separator/>
      </w:r>
    </w:p>
  </w:endnote>
  <w:endnote w:type="continuationSeparator" w:id="0">
    <w:p w14:paraId="3D0C6A7B" w14:textId="77777777" w:rsidR="00CC00E4" w:rsidRDefault="00CC00E4" w:rsidP="00DE2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9871F" w14:textId="77777777" w:rsidR="00CC00E4" w:rsidRDefault="00CC00E4" w:rsidP="00DE21DE">
      <w:pPr>
        <w:spacing w:after="0" w:line="240" w:lineRule="auto"/>
      </w:pPr>
      <w:r>
        <w:separator/>
      </w:r>
    </w:p>
  </w:footnote>
  <w:footnote w:type="continuationSeparator" w:id="0">
    <w:p w14:paraId="7439AC99" w14:textId="77777777" w:rsidR="00CC00E4" w:rsidRDefault="00CC00E4" w:rsidP="00DE21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65312C"/>
    <w:multiLevelType w:val="multilevel"/>
    <w:tmpl w:val="AD7625E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A61"/>
    <w:rsid w:val="00131FDE"/>
    <w:rsid w:val="001412C4"/>
    <w:rsid w:val="002C656C"/>
    <w:rsid w:val="003906ED"/>
    <w:rsid w:val="00522D02"/>
    <w:rsid w:val="00543E00"/>
    <w:rsid w:val="005C75A9"/>
    <w:rsid w:val="00697895"/>
    <w:rsid w:val="006C0CCB"/>
    <w:rsid w:val="00A33A61"/>
    <w:rsid w:val="00BF0D4C"/>
    <w:rsid w:val="00C627E9"/>
    <w:rsid w:val="00CB0CA9"/>
    <w:rsid w:val="00CC00E4"/>
    <w:rsid w:val="00D27BDA"/>
    <w:rsid w:val="00DC4560"/>
    <w:rsid w:val="00DD60E3"/>
    <w:rsid w:val="00DE21DE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42DDED"/>
  <w15:docId w15:val="{BAD19DE3-630B-48CA-A7FC-DDC0EA641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E2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E21DE"/>
  </w:style>
  <w:style w:type="paragraph" w:styleId="a6">
    <w:name w:val="footer"/>
    <w:basedOn w:val="a"/>
    <w:link w:val="a7"/>
    <w:uiPriority w:val="99"/>
    <w:unhideWhenUsed/>
    <w:rsid w:val="00DE2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21DE"/>
  </w:style>
  <w:style w:type="character" w:styleId="a8">
    <w:name w:val="Hyperlink"/>
    <w:basedOn w:val="a0"/>
    <w:uiPriority w:val="99"/>
    <w:unhideWhenUsed/>
    <w:rsid w:val="00BF0D4C"/>
    <w:rPr>
      <w:color w:val="0000FF"/>
      <w:u w:val="single"/>
    </w:rPr>
  </w:style>
  <w:style w:type="character" w:customStyle="1" w:styleId="FontStyle19">
    <w:name w:val="Font Style19"/>
    <w:basedOn w:val="a0"/>
    <w:rsid w:val="00BF0D4C"/>
    <w:rPr>
      <w:rFonts w:ascii="Times New Roman" w:hAnsi="Times New Roman" w:cs="Times New Roman" w:hint="default"/>
      <w:sz w:val="22"/>
      <w:szCs w:val="22"/>
    </w:rPr>
  </w:style>
  <w:style w:type="paragraph" w:styleId="a9">
    <w:name w:val="Normal (Web)"/>
    <w:basedOn w:val="a"/>
    <w:uiPriority w:val="99"/>
    <w:semiHidden/>
    <w:unhideWhenUsed/>
    <w:rsid w:val="00BF0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Unresolved Mention"/>
    <w:basedOn w:val="a0"/>
    <w:uiPriority w:val="99"/>
    <w:semiHidden/>
    <w:unhideWhenUsed/>
    <w:rsid w:val="00D27BDA"/>
    <w:rPr>
      <w:color w:val="605E5C"/>
      <w:shd w:val="clear" w:color="auto" w:fill="E1DFDD"/>
    </w:rPr>
  </w:style>
  <w:style w:type="character" w:customStyle="1" w:styleId="2">
    <w:name w:val="Основной текст (2)_"/>
    <w:basedOn w:val="a0"/>
    <w:link w:val="20"/>
    <w:rsid w:val="00DD60E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D60E3"/>
    <w:pPr>
      <w:widowControl w:val="0"/>
      <w:shd w:val="clear" w:color="auto" w:fill="FFFFFF"/>
      <w:spacing w:after="0" w:line="322" w:lineRule="exact"/>
      <w:ind w:hanging="36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74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lp.uchi.ru/distant-uch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yaklas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ducation.yandex.ru/hom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Надежда</cp:lastModifiedBy>
  <cp:revision>2</cp:revision>
  <cp:lastPrinted>2020-03-26T03:31:00Z</cp:lastPrinted>
  <dcterms:created xsi:type="dcterms:W3CDTF">2020-04-02T07:59:00Z</dcterms:created>
  <dcterms:modified xsi:type="dcterms:W3CDTF">2020-04-02T07:59:00Z</dcterms:modified>
</cp:coreProperties>
</file>